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BAB02" w14:textId="61E35C52" w:rsidR="00FD4C7E" w:rsidRDefault="00FD4C7E" w:rsidP="00FD4C7E">
      <w:r>
        <w:t>Press release</w:t>
      </w:r>
    </w:p>
    <w:p w14:paraId="146DFEDA" w14:textId="77777777" w:rsidR="00B95444" w:rsidRDefault="00B95444" w:rsidP="00B95444">
      <w:r>
        <w:t>FOR IMMEDIATE RELEASE</w:t>
      </w:r>
    </w:p>
    <w:p w14:paraId="1DAFD842" w14:textId="68408F12" w:rsidR="00182C7C" w:rsidRDefault="00182C7C" w:rsidP="00B95444">
      <w:pPr>
        <w:rPr>
          <w:b/>
          <w:bCs/>
        </w:rPr>
      </w:pPr>
      <w:r w:rsidRPr="00182C7C">
        <w:rPr>
          <w:b/>
          <w:bCs/>
        </w:rPr>
        <w:t xml:space="preserve">Exciting Children’s </w:t>
      </w:r>
      <w:r>
        <w:rPr>
          <w:b/>
          <w:bCs/>
        </w:rPr>
        <w:t>Competition</w:t>
      </w:r>
      <w:r w:rsidRPr="00182C7C">
        <w:rPr>
          <w:b/>
          <w:bCs/>
        </w:rPr>
        <w:t xml:space="preserve"> Launched by The Friends of Teddington Memorial Hospital for Naming and Artwork of New Pain Clinic</w:t>
      </w:r>
    </w:p>
    <w:p w14:paraId="11E5A1C4" w14:textId="4D7C422F" w:rsidR="00B95444" w:rsidRDefault="00B95444" w:rsidP="00B95444">
      <w:r>
        <w:t xml:space="preserve">Teddington, UK - </w:t>
      </w:r>
      <w:r w:rsidR="005E7008">
        <w:t>April</w:t>
      </w:r>
      <w:r>
        <w:t xml:space="preserve"> </w:t>
      </w:r>
      <w:r w:rsidR="005E7008">
        <w:t>26</w:t>
      </w:r>
      <w:r>
        <w:t>, 2024 - Pain is a universal human experience</w:t>
      </w:r>
      <w:r w:rsidR="00863319">
        <w:t>.</w:t>
      </w:r>
      <w:r w:rsidR="005E7008">
        <w:t xml:space="preserve"> T</w:t>
      </w:r>
      <w:r>
        <w:t xml:space="preserve">o </w:t>
      </w:r>
      <w:r w:rsidR="00443C75">
        <w:t xml:space="preserve">help </w:t>
      </w:r>
      <w:r>
        <w:t xml:space="preserve">alleviate </w:t>
      </w:r>
      <w:r w:rsidR="00A266AE">
        <w:t xml:space="preserve">those suffering </w:t>
      </w:r>
      <w:r w:rsidR="005069D8">
        <w:t xml:space="preserve">with </w:t>
      </w:r>
      <w:r w:rsidR="00A266AE">
        <w:t>chronic</w:t>
      </w:r>
      <w:r w:rsidR="005069D8">
        <w:t xml:space="preserve"> pain</w:t>
      </w:r>
      <w:r w:rsidR="00A266AE">
        <w:t xml:space="preserve"> </w:t>
      </w:r>
      <w:r>
        <w:t>in the community, the NHS Community Trust, HRCH, is establishing a state-of-the-art Pain Clinic at Teddington Memorial Hospital.</w:t>
      </w:r>
    </w:p>
    <w:p w14:paraId="6FE72DFB" w14:textId="5530351B" w:rsidR="00B95444" w:rsidRDefault="00B95444" w:rsidP="00B95444">
      <w:r>
        <w:t>The new Pain Clinic will offer comprehensive care from diagnosis to treatment and rehabilitation, incorporating medical and non-medical interventions. Recogni</w:t>
      </w:r>
      <w:r w:rsidR="00BA1D98">
        <w:t>s</w:t>
      </w:r>
      <w:r>
        <w:t xml:space="preserve">ing the increasing demand for </w:t>
      </w:r>
      <w:r w:rsidR="00FB73AE">
        <w:t>specialised</w:t>
      </w:r>
      <w:r>
        <w:t xml:space="preserve"> pain care as the population ages, the clinic aims to improve access to services closer to home, reducing travel times for patients, especially </w:t>
      </w:r>
      <w:r w:rsidR="005E7008">
        <w:t>those with mobility challenges.</w:t>
      </w:r>
    </w:p>
    <w:p w14:paraId="4E9B68BA" w14:textId="3488FFD4" w:rsidR="002A7378" w:rsidRDefault="002A7378" w:rsidP="002A7378">
      <w:r>
        <w:t>At the heart of the Pain Clinic project is how patients feel when they are at the clinic, not just their medical needs. The Friends of Teddington Memorial Hospital is raising money for furniture, decoration and equipment that may not be covered by the NHS</w:t>
      </w:r>
      <w:r w:rsidR="00863319">
        <w:t>.</w:t>
      </w:r>
      <w:r>
        <w:t xml:space="preserve"> The Friends has pledged to support the Pain Clinic project with a minimum £150,000 contribution.</w:t>
      </w:r>
    </w:p>
    <w:p w14:paraId="16D67BC6" w14:textId="238D9FA9" w:rsidR="00B95444" w:rsidRDefault="00B95444" w:rsidP="00B95444">
      <w:r>
        <w:t xml:space="preserve">To involve the community in this significant initiative, The Friends of Teddington Memorial Hospital is launching a naming </w:t>
      </w:r>
      <w:r w:rsidR="005E7008">
        <w:t xml:space="preserve">and artwork </w:t>
      </w:r>
      <w:r>
        <w:t>competition for the Pain Clinic and six treatment rooms</w:t>
      </w:r>
      <w:r w:rsidR="005E7008">
        <w:t xml:space="preserve">. The competition </w:t>
      </w:r>
      <w:r>
        <w:t>specifically target</w:t>
      </w:r>
      <w:r w:rsidR="005E7008">
        <w:t>s</w:t>
      </w:r>
      <w:r>
        <w:t xml:space="preserve"> local primary school children </w:t>
      </w:r>
      <w:r w:rsidR="005E7008">
        <w:t>in Years 3 to 6</w:t>
      </w:r>
      <w:r>
        <w:t xml:space="preserve"> within the LBRuT area. Entries can be submitted </w:t>
      </w:r>
      <w:r w:rsidR="005E7008">
        <w:t>by post or email</w:t>
      </w:r>
      <w:r>
        <w:t xml:space="preserve"> by adults over 18, with the deadline set for July 24, 2024, at 11.59</w:t>
      </w:r>
      <w:r w:rsidR="005E7008">
        <w:t xml:space="preserve"> </w:t>
      </w:r>
      <w:r>
        <w:t>pm.</w:t>
      </w:r>
    </w:p>
    <w:p w14:paraId="503AD8AB" w14:textId="47900841" w:rsidR="00B95444" w:rsidRDefault="00B95444" w:rsidP="00B95444">
      <w:r>
        <w:t>A panel of judges comprising the Trustees of The League of Friends of Teddington Memorial Hospital will select the winning names, which will be announced on the website and through local publicity. A ceremony will be organi</w:t>
      </w:r>
      <w:r w:rsidR="00325CE3">
        <w:t>s</w:t>
      </w:r>
      <w:r>
        <w:t>ed to unveil the chosen names, inviting the winners</w:t>
      </w:r>
      <w:r w:rsidR="005E7008">
        <w:t xml:space="preserve">, </w:t>
      </w:r>
      <w:r>
        <w:t xml:space="preserve">their </w:t>
      </w:r>
      <w:proofErr w:type="gramStart"/>
      <w:r>
        <w:t>families</w:t>
      </w:r>
      <w:proofErr w:type="gramEnd"/>
      <w:r>
        <w:t xml:space="preserve"> </w:t>
      </w:r>
      <w:r w:rsidR="00325CE3">
        <w:t xml:space="preserve">and teachers </w:t>
      </w:r>
      <w:r>
        <w:t>to participate.</w:t>
      </w:r>
    </w:p>
    <w:p w14:paraId="3F0336B2" w14:textId="0A8960F2" w:rsidR="00B95444" w:rsidRDefault="009519EC" w:rsidP="00B95444">
      <w:r>
        <w:t xml:space="preserve">Chairman of The League of Friends, Simon </w:t>
      </w:r>
      <w:r w:rsidR="00862728">
        <w:t>Douglas Lane, commented, ‘</w:t>
      </w:r>
      <w:r w:rsidR="00B95444">
        <w:t xml:space="preserve">Hosting this naming </w:t>
      </w:r>
      <w:r w:rsidR="00FE3977">
        <w:t xml:space="preserve">and artwork </w:t>
      </w:r>
      <w:r w:rsidR="00B95444">
        <w:t xml:space="preserve">competition involves the community in decision-making, </w:t>
      </w:r>
      <w:r w:rsidR="00862728">
        <w:t xml:space="preserve">and </w:t>
      </w:r>
      <w:r w:rsidR="00B95444">
        <w:t>encourag</w:t>
      </w:r>
      <w:r w:rsidR="00862728">
        <w:t xml:space="preserve">es </w:t>
      </w:r>
      <w:r w:rsidR="00B95444">
        <w:t xml:space="preserve">creativity and innovation among young participants. It </w:t>
      </w:r>
      <w:r w:rsidR="00823101">
        <w:t xml:space="preserve">helps </w:t>
      </w:r>
      <w:r w:rsidR="00B95444">
        <w:t>ensure diverse perspectives are considered and fosters inclusivity in decision-making.</w:t>
      </w:r>
      <w:r w:rsidR="002A7378">
        <w:t xml:space="preserve"> </w:t>
      </w:r>
      <w:r w:rsidR="00B95444">
        <w:t xml:space="preserve">By engaging children in the naming decision, </w:t>
      </w:r>
      <w:r w:rsidR="00137FA1">
        <w:t>we help</w:t>
      </w:r>
      <w:r w:rsidR="00B95444">
        <w:t xml:space="preserve"> foster a sense of </w:t>
      </w:r>
      <w:r w:rsidR="00137FA1">
        <w:t xml:space="preserve">community </w:t>
      </w:r>
      <w:r w:rsidR="00B95444">
        <w:t xml:space="preserve">ownership and connection to the Pain Clinic, building support and trust in its services. </w:t>
      </w:r>
      <w:r w:rsidR="00137FA1">
        <w:t>Potentially r</w:t>
      </w:r>
      <w:r w:rsidR="00B95444">
        <w:t xml:space="preserve">eflecting local symbols, values, and historical references in the chosen names </w:t>
      </w:r>
      <w:r w:rsidR="00FE3977">
        <w:t xml:space="preserve">and artwork </w:t>
      </w:r>
      <w:r w:rsidR="00E544D1">
        <w:t>reinforces</w:t>
      </w:r>
      <w:r w:rsidR="00B95444">
        <w:t xml:space="preserve"> pride among residents and strengthens their investment in the clinic's success.</w:t>
      </w:r>
      <w:r w:rsidR="00823101">
        <w:t>’</w:t>
      </w:r>
    </w:p>
    <w:p w14:paraId="7816C24B" w14:textId="4E70F50D" w:rsidR="00B95444" w:rsidRDefault="00B95444" w:rsidP="00B95444">
      <w:r>
        <w:t xml:space="preserve">The Friends of Teddington Memorial Hospital and HRCH are excited to involve the community in this </w:t>
      </w:r>
      <w:r w:rsidR="00702678">
        <w:t>endeavour</w:t>
      </w:r>
      <w:r>
        <w:t xml:space="preserve"> and look forward to receiving creative suggestions </w:t>
      </w:r>
      <w:r w:rsidR="005E7008">
        <w:t xml:space="preserve">and artwork </w:t>
      </w:r>
      <w:r>
        <w:t>from local children for the new Pain Clinic and treatment rooms.</w:t>
      </w:r>
    </w:p>
    <w:p w14:paraId="5DD6ADC5" w14:textId="08B30585" w:rsidR="00B95444" w:rsidRDefault="00FE3977" w:rsidP="00B95444">
      <w:r w:rsidRPr="00FE3977">
        <w:t xml:space="preserve">Responses will be judged based on their originality, creativity, and inspiration. For </w:t>
      </w:r>
      <w:r>
        <w:t>Terms and Conditions</w:t>
      </w:r>
      <w:r w:rsidRPr="00FE3977">
        <w:t xml:space="preserve">, </w:t>
      </w:r>
      <w:r>
        <w:t>judging criteria</w:t>
      </w:r>
      <w:r w:rsidR="002A7378">
        <w:t xml:space="preserve">, </w:t>
      </w:r>
      <w:r w:rsidRPr="00FE3977">
        <w:t xml:space="preserve">more information, and to enter, </w:t>
      </w:r>
      <w:r w:rsidR="00B95444">
        <w:t xml:space="preserve">visit </w:t>
      </w:r>
      <w:hyperlink r:id="rId7" w:history="1">
        <w:r w:rsidR="005E7008" w:rsidRPr="00BF1853">
          <w:rPr>
            <w:rStyle w:val="Hyperlink"/>
            <w:rFonts w:ascii="Barlow" w:hAnsi="Barlow"/>
          </w:rPr>
          <w:t>friends-tmh.co.uk.pain-clinic-naming-competition</w:t>
        </w:r>
      </w:hyperlink>
      <w:r w:rsidR="00B95444">
        <w:t xml:space="preserve"> </w:t>
      </w:r>
      <w:r w:rsidR="005E7008">
        <w:t>or email comms@friends-tmh.co.uk.</w:t>
      </w:r>
    </w:p>
    <w:p w14:paraId="2310EAB6" w14:textId="3B34A23A" w:rsidR="00702678" w:rsidRDefault="00B95444" w:rsidP="00B95444">
      <w:r>
        <w:t>[End of Press Release]</w:t>
      </w:r>
    </w:p>
    <w:p w14:paraId="6615DBE8" w14:textId="77777777" w:rsidR="00702678" w:rsidRDefault="00702678" w:rsidP="00702678"/>
    <w:sectPr w:rsidR="0070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7E"/>
    <w:rsid w:val="0012659B"/>
    <w:rsid w:val="00137FA1"/>
    <w:rsid w:val="00182C7C"/>
    <w:rsid w:val="00243E2C"/>
    <w:rsid w:val="00276D4F"/>
    <w:rsid w:val="002A7378"/>
    <w:rsid w:val="00325CE3"/>
    <w:rsid w:val="00355DBF"/>
    <w:rsid w:val="00387F05"/>
    <w:rsid w:val="003954B1"/>
    <w:rsid w:val="003D515D"/>
    <w:rsid w:val="00413BE4"/>
    <w:rsid w:val="00443C75"/>
    <w:rsid w:val="004A2DAA"/>
    <w:rsid w:val="004E2186"/>
    <w:rsid w:val="004F3298"/>
    <w:rsid w:val="005069D8"/>
    <w:rsid w:val="005D7704"/>
    <w:rsid w:val="005E7008"/>
    <w:rsid w:val="00702678"/>
    <w:rsid w:val="00717E08"/>
    <w:rsid w:val="0076689E"/>
    <w:rsid w:val="007B2DDB"/>
    <w:rsid w:val="00823101"/>
    <w:rsid w:val="00845FE1"/>
    <w:rsid w:val="00856BCB"/>
    <w:rsid w:val="00862728"/>
    <w:rsid w:val="00863319"/>
    <w:rsid w:val="00867700"/>
    <w:rsid w:val="00887966"/>
    <w:rsid w:val="009519EC"/>
    <w:rsid w:val="009A071A"/>
    <w:rsid w:val="009A0EF8"/>
    <w:rsid w:val="009F0E58"/>
    <w:rsid w:val="00A266AE"/>
    <w:rsid w:val="00A309F9"/>
    <w:rsid w:val="00B0295A"/>
    <w:rsid w:val="00B95444"/>
    <w:rsid w:val="00BA1D98"/>
    <w:rsid w:val="00BE430A"/>
    <w:rsid w:val="00C1126F"/>
    <w:rsid w:val="00C55BAB"/>
    <w:rsid w:val="00D021D5"/>
    <w:rsid w:val="00D11CC2"/>
    <w:rsid w:val="00D154A2"/>
    <w:rsid w:val="00D33445"/>
    <w:rsid w:val="00D35FF3"/>
    <w:rsid w:val="00E544D1"/>
    <w:rsid w:val="00E55BAD"/>
    <w:rsid w:val="00E832FA"/>
    <w:rsid w:val="00E84B5F"/>
    <w:rsid w:val="00E90872"/>
    <w:rsid w:val="00F3790A"/>
    <w:rsid w:val="00FB73AE"/>
    <w:rsid w:val="00FD4C7E"/>
    <w:rsid w:val="00FE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3739"/>
  <w15:chartTrackingRefBased/>
  <w15:docId w15:val="{E44E3EDC-05ED-41A5-9B7A-A2B8CDAF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C7E"/>
    <w:rPr>
      <w:rFonts w:eastAsiaTheme="majorEastAsia" w:cstheme="majorBidi"/>
      <w:color w:val="272727" w:themeColor="text1" w:themeTint="D8"/>
    </w:rPr>
  </w:style>
  <w:style w:type="paragraph" w:styleId="Title">
    <w:name w:val="Title"/>
    <w:basedOn w:val="Normal"/>
    <w:next w:val="Normal"/>
    <w:link w:val="TitleChar"/>
    <w:uiPriority w:val="10"/>
    <w:qFormat/>
    <w:rsid w:val="00FD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C7E"/>
    <w:pPr>
      <w:spacing w:before="160"/>
      <w:jc w:val="center"/>
    </w:pPr>
    <w:rPr>
      <w:i/>
      <w:iCs/>
      <w:color w:val="404040" w:themeColor="text1" w:themeTint="BF"/>
    </w:rPr>
  </w:style>
  <w:style w:type="character" w:customStyle="1" w:styleId="QuoteChar">
    <w:name w:val="Quote Char"/>
    <w:basedOn w:val="DefaultParagraphFont"/>
    <w:link w:val="Quote"/>
    <w:uiPriority w:val="29"/>
    <w:rsid w:val="00FD4C7E"/>
    <w:rPr>
      <w:i/>
      <w:iCs/>
      <w:color w:val="404040" w:themeColor="text1" w:themeTint="BF"/>
    </w:rPr>
  </w:style>
  <w:style w:type="paragraph" w:styleId="ListParagraph">
    <w:name w:val="List Paragraph"/>
    <w:basedOn w:val="Normal"/>
    <w:uiPriority w:val="34"/>
    <w:qFormat/>
    <w:rsid w:val="00FD4C7E"/>
    <w:pPr>
      <w:ind w:left="720"/>
      <w:contextualSpacing/>
    </w:pPr>
  </w:style>
  <w:style w:type="character" w:styleId="IntenseEmphasis">
    <w:name w:val="Intense Emphasis"/>
    <w:basedOn w:val="DefaultParagraphFont"/>
    <w:uiPriority w:val="21"/>
    <w:qFormat/>
    <w:rsid w:val="00FD4C7E"/>
    <w:rPr>
      <w:i/>
      <w:iCs/>
      <w:color w:val="0F4761" w:themeColor="accent1" w:themeShade="BF"/>
    </w:rPr>
  </w:style>
  <w:style w:type="paragraph" w:styleId="IntenseQuote">
    <w:name w:val="Intense Quote"/>
    <w:basedOn w:val="Normal"/>
    <w:next w:val="Normal"/>
    <w:link w:val="IntenseQuoteChar"/>
    <w:uiPriority w:val="30"/>
    <w:qFormat/>
    <w:rsid w:val="00FD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C7E"/>
    <w:rPr>
      <w:i/>
      <w:iCs/>
      <w:color w:val="0F4761" w:themeColor="accent1" w:themeShade="BF"/>
    </w:rPr>
  </w:style>
  <w:style w:type="character" w:styleId="IntenseReference">
    <w:name w:val="Intense Reference"/>
    <w:basedOn w:val="DefaultParagraphFont"/>
    <w:uiPriority w:val="32"/>
    <w:qFormat/>
    <w:rsid w:val="00FD4C7E"/>
    <w:rPr>
      <w:b/>
      <w:bCs/>
      <w:smallCaps/>
      <w:color w:val="0F4761" w:themeColor="accent1" w:themeShade="BF"/>
      <w:spacing w:val="5"/>
    </w:rPr>
  </w:style>
  <w:style w:type="character" w:styleId="Hyperlink">
    <w:name w:val="Hyperlink"/>
    <w:basedOn w:val="DefaultParagraphFont"/>
    <w:uiPriority w:val="99"/>
    <w:unhideWhenUsed/>
    <w:rsid w:val="00C1126F"/>
    <w:rPr>
      <w:color w:val="467886" w:themeColor="hyperlink"/>
      <w:u w:val="single"/>
    </w:rPr>
  </w:style>
  <w:style w:type="character" w:styleId="UnresolvedMention">
    <w:name w:val="Unresolved Mention"/>
    <w:basedOn w:val="DefaultParagraphFont"/>
    <w:uiPriority w:val="99"/>
    <w:semiHidden/>
    <w:unhideWhenUsed/>
    <w:rsid w:val="00C1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friends-tmh.co.uk.pain-clinic-naming-competi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E073D945E7BA4AAE9041C057370F38" ma:contentTypeVersion="17" ma:contentTypeDescription="Create a new document." ma:contentTypeScope="" ma:versionID="e0ffb25b5d41137e031e6f541d3d5e13">
  <xsd:schema xmlns:xsd="http://www.w3.org/2001/XMLSchema" xmlns:xs="http://www.w3.org/2001/XMLSchema" xmlns:p="http://schemas.microsoft.com/office/2006/metadata/properties" xmlns:ns3="31744f11-057e-4253-9b21-42efa773c62f" xmlns:ns4="5cb113f6-1aac-4f4a-a6e5-58fb0bae8f41" targetNamespace="http://schemas.microsoft.com/office/2006/metadata/properties" ma:root="true" ma:fieldsID="080e65410b7986b3952b7a2986115cec" ns3:_="" ns4:_="">
    <xsd:import namespace="31744f11-057e-4253-9b21-42efa773c62f"/>
    <xsd:import namespace="5cb113f6-1aac-4f4a-a6e5-58fb0bae8f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44f11-057e-4253-9b21-42efa773c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113f6-1aac-4f4a-a6e5-58fb0bae8f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AC7ED-ACCE-469E-8239-268872D30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6D337-9078-4BAE-A2F8-21CFFE108184}">
  <ds:schemaRefs>
    <ds:schemaRef ds:uri="http://schemas.microsoft.com/sharepoint/v3/contenttype/forms"/>
  </ds:schemaRefs>
</ds:datastoreItem>
</file>

<file path=customXml/itemProps3.xml><?xml version="1.0" encoding="utf-8"?>
<ds:datastoreItem xmlns:ds="http://schemas.openxmlformats.org/officeDocument/2006/customXml" ds:itemID="{ADF8B80D-8E23-40FD-97D8-A0CCEFE5E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44f11-057e-4253-9b21-42efa773c62f"/>
    <ds:schemaRef ds:uri="5cb113f6-1aac-4f4a-a6e5-58fb0bae8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Southern</dc:creator>
  <cp:keywords/>
  <dc:description/>
  <cp:lastModifiedBy>Christine Southern</cp:lastModifiedBy>
  <cp:revision>2</cp:revision>
  <dcterms:created xsi:type="dcterms:W3CDTF">2024-06-03T10:23:00Z</dcterms:created>
  <dcterms:modified xsi:type="dcterms:W3CDTF">2024-06-03T10:23:00Z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0x010100C4E073D945E7BA4AAE9041C057370F38</vt:lpwstr>
  </property>
</Properties>
</file>